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55AD" w:rsidRDefault="009D7277" w14:paraId="1EA27D2E" w14:textId="77777777">
      <w:pPr>
        <w:jc w:val="center"/>
        <w:rPr>
          <w:rFonts w:ascii="Book Antiqua" w:hAnsi="Book Antiqua" w:eastAsia="Book Antiqua" w:cs="Book Antiqua"/>
          <w:b/>
        </w:rPr>
      </w:pPr>
      <w:r>
        <w:rPr>
          <w:rFonts w:ascii="Book Antiqua" w:hAnsi="Book Antiqua" w:eastAsia="Book Antiqua" w:cs="Book Antiqua"/>
          <w:b/>
        </w:rPr>
        <w:t>PROGRAMA DE DOCTORADO EN CIENCIA AMBIENTALES MULTISEDE, TECNM/ITCHETMAL-TECNM/CANCÚN</w:t>
      </w:r>
    </w:p>
    <w:p w:rsidR="004D55AD" w:rsidRDefault="004D55AD" w14:paraId="5AA90E4C" w14:textId="77777777">
      <w:pPr>
        <w:jc w:val="center"/>
        <w:rPr>
          <w:rFonts w:ascii="Book Antiqua" w:hAnsi="Book Antiqua" w:eastAsia="Book Antiqua" w:cs="Book Antiqua"/>
          <w:b/>
        </w:rPr>
      </w:pPr>
    </w:p>
    <w:p w:rsidR="004D55AD" w:rsidRDefault="004D55AD" w14:paraId="2296697B" w14:textId="77777777">
      <w:pPr>
        <w:jc w:val="center"/>
        <w:rPr>
          <w:rFonts w:ascii="Book Antiqua" w:hAnsi="Book Antiqua" w:eastAsia="Book Antiqua" w:cs="Book Antiqua"/>
          <w:b/>
        </w:rPr>
      </w:pPr>
    </w:p>
    <w:p w:rsidR="004D55AD" w:rsidRDefault="009D7277" w14:paraId="7F594E6D" w14:textId="77777777">
      <w:pPr>
        <w:jc w:val="center"/>
        <w:rPr>
          <w:rFonts w:ascii="Book Antiqua" w:hAnsi="Book Antiqua" w:eastAsia="Book Antiqua" w:cs="Book Antiqua"/>
          <w:b/>
        </w:rPr>
      </w:pPr>
      <w:r>
        <w:rPr>
          <w:rFonts w:ascii="Book Antiqua" w:hAnsi="Book Antiqua" w:eastAsia="Book Antiqua" w:cs="Book Antiqua"/>
          <w:b/>
        </w:rPr>
        <w:t>FORMATO PARA AVAL DE PROYECTO DE TESIS</w:t>
      </w:r>
    </w:p>
    <w:p w:rsidR="004D55AD" w:rsidRDefault="004D55AD" w14:paraId="20229506" w14:textId="77777777">
      <w:pPr>
        <w:spacing w:line="360" w:lineRule="auto"/>
        <w:jc w:val="both"/>
        <w:rPr>
          <w:rFonts w:ascii="Book Antiqua" w:hAnsi="Book Antiqua" w:eastAsia="Book Antiqua" w:cs="Book Antiqua"/>
          <w:b/>
        </w:rPr>
      </w:pPr>
    </w:p>
    <w:p w:rsidR="004D55AD" w:rsidRDefault="004D55AD" w14:paraId="69BBD088" w14:textId="77777777">
      <w:pPr>
        <w:spacing w:line="360" w:lineRule="auto"/>
        <w:jc w:val="both"/>
        <w:rPr>
          <w:rFonts w:ascii="Bookman Old Style" w:hAnsi="Bookman Old Style" w:eastAsia="Bookman Old Style" w:cs="Bookman Old Style"/>
          <w:b/>
        </w:rPr>
      </w:pPr>
      <w:bookmarkStart w:name="_heading=h.gjdgxs" w:colFirst="0" w:colLast="0" w:id="0"/>
      <w:bookmarkEnd w:id="0"/>
    </w:p>
    <w:p w:rsidR="004D55AD" w:rsidRDefault="009D7277" w14:paraId="653BEAF0" w14:textId="77777777">
      <w:pPr>
        <w:spacing w:line="360" w:lineRule="auto"/>
        <w:jc w:val="both"/>
        <w:rPr>
          <w:rFonts w:ascii="Bookman Old Style" w:hAnsi="Bookman Old Style" w:eastAsia="Bookman Old Style" w:cs="Bookman Old Style"/>
        </w:rPr>
      </w:pPr>
      <w:r>
        <w:rPr>
          <w:rFonts w:ascii="Bookman Old Style" w:hAnsi="Bookman Old Style" w:eastAsia="Bookman Old Style" w:cs="Bookman Old Style"/>
        </w:rPr>
        <w:t>El/La que suscribe, profesor-investigador del ……</w:t>
      </w:r>
      <w:proofErr w:type="gramStart"/>
      <w:r>
        <w:rPr>
          <w:rFonts w:ascii="Bookman Old Style" w:hAnsi="Bookman Old Style" w:eastAsia="Bookman Old Style" w:cs="Bookman Old Style"/>
        </w:rPr>
        <w:t>…….</w:t>
      </w:r>
      <w:proofErr w:type="gramEnd"/>
      <w:r>
        <w:rPr>
          <w:rFonts w:ascii="Bookman Old Style" w:hAnsi="Bookman Old Style" w:eastAsia="Bookman Old Style" w:cs="Bookman Old Style"/>
        </w:rPr>
        <w:t>…………………………… …………………………, avala que el anteproyecto de tesis presentado por el C. ……………………………</w:t>
      </w:r>
      <w:proofErr w:type="gramStart"/>
      <w:r>
        <w:rPr>
          <w:rFonts w:ascii="Bookman Old Style" w:hAnsi="Bookman Old Style" w:eastAsia="Bookman Old Style" w:cs="Bookman Old Style"/>
        </w:rPr>
        <w:t>…….</w:t>
      </w:r>
      <w:proofErr w:type="gramEnd"/>
      <w:r>
        <w:rPr>
          <w:rFonts w:ascii="Bookman Old Style" w:hAnsi="Bookman Old Style" w:eastAsia="Bookman Old Style" w:cs="Bookman Old Style"/>
        </w:rPr>
        <w:t>………, titulado ………………………………</w:t>
      </w:r>
      <w:proofErr w:type="gramStart"/>
      <w:r>
        <w:rPr>
          <w:rFonts w:ascii="Bookman Old Style" w:hAnsi="Bookman Old Style" w:eastAsia="Bookman Old Style" w:cs="Bookman Old Style"/>
        </w:rPr>
        <w:t>…….</w:t>
      </w:r>
      <w:proofErr w:type="gramEnd"/>
      <w:r>
        <w:rPr>
          <w:rFonts w:ascii="Bookman Old Style" w:hAnsi="Bookman Old Style" w:eastAsia="Bookman Old Style" w:cs="Bookman Old Style"/>
        </w:rPr>
        <w:t>es de interés científico y puede ofrecer resultados relevantes, y su contenido corresponde a la línea de investigación: ………………………………….......………………. desarrollada dentro del Programa de Doctorado en Ciencias Ambientales.</w:t>
      </w:r>
    </w:p>
    <w:p w:rsidR="004D55AD" w:rsidRDefault="004D55AD" w14:paraId="46B0EADB" w14:textId="77777777">
      <w:pPr>
        <w:spacing w:line="360" w:lineRule="auto"/>
        <w:jc w:val="both"/>
        <w:rPr>
          <w:rFonts w:ascii="Bookman Old Style" w:hAnsi="Bookman Old Style" w:eastAsia="Bookman Old Style" w:cs="Bookman Old Style"/>
        </w:rPr>
      </w:pPr>
    </w:p>
    <w:p w:rsidR="004D55AD" w:rsidRDefault="009D7277" w14:paraId="0C2E9C18" w14:textId="77777777">
      <w:pPr>
        <w:spacing w:line="360" w:lineRule="auto"/>
        <w:jc w:val="both"/>
        <w:rPr>
          <w:rFonts w:ascii="Bookman Old Style" w:hAnsi="Bookman Old Style" w:eastAsia="Bookman Old Style" w:cs="Bookman Old Style"/>
        </w:rPr>
      </w:pPr>
      <w:r>
        <w:rPr>
          <w:rFonts w:ascii="Bookman Old Style" w:hAnsi="Bookman Old Style" w:eastAsia="Bookman Old Style" w:cs="Bookman Old Style"/>
        </w:rPr>
        <w:t xml:space="preserve">El/La abajo firmante manifiesta su voluntad de aceptar y comprometerse para asesorar y dirigir el desarrollo del proyecto de investigación propuesta hasta su buen término, en caso de que, el aspirante sea admitido en el DCA. </w:t>
      </w:r>
    </w:p>
    <w:p w:rsidR="004D55AD" w:rsidRDefault="004D55AD" w14:paraId="7326F199" w14:textId="77777777">
      <w:pPr>
        <w:spacing w:line="360" w:lineRule="auto"/>
        <w:jc w:val="both"/>
        <w:rPr>
          <w:rFonts w:ascii="Bookman Old Style" w:hAnsi="Bookman Old Style" w:eastAsia="Bookman Old Style" w:cs="Bookman Old Style"/>
        </w:rPr>
      </w:pPr>
    </w:p>
    <w:p w:rsidR="004D55AD" w:rsidRDefault="009D7277" w14:paraId="380F7338" w14:textId="77777777">
      <w:pPr>
        <w:spacing w:line="360" w:lineRule="auto"/>
        <w:jc w:val="center"/>
        <w:rPr>
          <w:rFonts w:ascii="Book Antiqua" w:hAnsi="Book Antiqua" w:eastAsia="Book Antiqua" w:cs="Book Antiqua"/>
          <w:b/>
        </w:rPr>
      </w:pPr>
      <w:r>
        <w:rPr>
          <w:rFonts w:ascii="Book Antiqua" w:hAnsi="Book Antiqua" w:eastAsia="Book Antiqua" w:cs="Book Antiqua"/>
          <w:b/>
        </w:rPr>
        <w:t>ATENTAMENTE</w:t>
      </w:r>
    </w:p>
    <w:p w:rsidR="004D55AD" w:rsidRDefault="004D55AD" w14:paraId="43C3EFE7" w14:textId="77777777">
      <w:pPr>
        <w:spacing w:line="360" w:lineRule="auto"/>
        <w:jc w:val="center"/>
        <w:rPr>
          <w:rFonts w:ascii="Book Antiqua" w:hAnsi="Book Antiqua" w:eastAsia="Book Antiqua" w:cs="Book Antiqua"/>
          <w:b/>
        </w:rPr>
      </w:pPr>
    </w:p>
    <w:p w:rsidR="004D55AD" w:rsidRDefault="009D7277" w14:paraId="4ED75279" w14:textId="77777777">
      <w:pPr>
        <w:jc w:val="center"/>
        <w:rPr>
          <w:rFonts w:ascii="Book Antiqua" w:hAnsi="Book Antiqua" w:eastAsia="Book Antiqua" w:cs="Book Antiqua"/>
        </w:rPr>
      </w:pPr>
      <w:r>
        <w:rPr>
          <w:rFonts w:ascii="Book Antiqua" w:hAnsi="Book Antiqua" w:eastAsia="Book Antiqua" w:cs="Book Antiqua"/>
          <w:b/>
        </w:rPr>
        <w:t>_____________________________________</w:t>
      </w:r>
    </w:p>
    <w:p w:rsidR="004D55AD" w:rsidRDefault="009D7277" w14:paraId="3583D8D4" w14:textId="77777777">
      <w:pPr>
        <w:spacing w:line="360" w:lineRule="auto"/>
        <w:jc w:val="center"/>
        <w:rPr>
          <w:rFonts w:ascii="Book Antiqua" w:hAnsi="Book Antiqua" w:eastAsia="Book Antiqua" w:cs="Book Antiqua"/>
        </w:rPr>
      </w:pPr>
      <w:r>
        <w:rPr>
          <w:rFonts w:ascii="Book Antiqua" w:hAnsi="Book Antiqua" w:eastAsia="Book Antiqua" w:cs="Book Antiqua"/>
          <w:b/>
        </w:rPr>
        <w:t>NOMBRE Y FIRMA DEL AVAL (AUTOGRAFA)</w:t>
      </w:r>
    </w:p>
    <w:p w:rsidR="004D55AD" w:rsidRDefault="004D55AD" w14:paraId="1E2213EF" w14:textId="77777777">
      <w:pPr>
        <w:spacing w:line="360" w:lineRule="auto"/>
        <w:jc w:val="right"/>
        <w:rPr>
          <w:rFonts w:ascii="Bookman Old Style" w:hAnsi="Bookman Old Style" w:eastAsia="Bookman Old Style" w:cs="Bookman Old Style"/>
        </w:rPr>
      </w:pPr>
    </w:p>
    <w:p w:rsidR="004D55AD" w:rsidRDefault="004D55AD" w14:paraId="1C638647" w14:textId="77777777">
      <w:pPr>
        <w:spacing w:line="360" w:lineRule="auto"/>
        <w:jc w:val="right"/>
        <w:rPr>
          <w:rFonts w:ascii="Bookman Old Style" w:hAnsi="Bookman Old Style" w:eastAsia="Bookman Old Style" w:cs="Bookman Old Style"/>
        </w:rPr>
      </w:pPr>
    </w:p>
    <w:p w:rsidR="004D55AD" w:rsidP="00D318ED" w:rsidRDefault="009D7277" w14:paraId="447DDED5" w14:textId="0259665E">
      <w:pPr>
        <w:spacing w:line="360" w:lineRule="auto"/>
        <w:jc w:val="right"/>
        <w:rPr>
          <w:rFonts w:ascii="Montserrat" w:hAnsi="Montserrat" w:eastAsia="Montserrat" w:cs="Montserrat"/>
          <w:b/>
        </w:rPr>
      </w:pPr>
      <w:r>
        <w:rPr>
          <w:rFonts w:ascii="Bookman Old Style" w:hAnsi="Bookman Old Style" w:eastAsia="Bookman Old Style" w:cs="Bookman Old Style"/>
        </w:rPr>
        <w:t xml:space="preserve">___________, a ___ </w:t>
      </w:r>
      <w:proofErr w:type="spellStart"/>
      <w:r>
        <w:rPr>
          <w:rFonts w:ascii="Bookman Old Style" w:hAnsi="Bookman Old Style" w:eastAsia="Bookman Old Style" w:cs="Bookman Old Style"/>
        </w:rPr>
        <w:t>de</w:t>
      </w:r>
      <w:proofErr w:type="spellEnd"/>
      <w:r>
        <w:rPr>
          <w:rFonts w:ascii="Bookman Old Style" w:hAnsi="Bookman Old Style" w:eastAsia="Bookman Old Style" w:cs="Bookman Old Style"/>
        </w:rPr>
        <w:t xml:space="preserve"> _________________ </w:t>
      </w:r>
      <w:proofErr w:type="spellStart"/>
      <w:r>
        <w:rPr>
          <w:rFonts w:ascii="Bookman Old Style" w:hAnsi="Bookman Old Style" w:eastAsia="Bookman Old Style" w:cs="Bookman Old Style"/>
        </w:rPr>
        <w:t>de</w:t>
      </w:r>
      <w:proofErr w:type="spellEnd"/>
      <w:r>
        <w:rPr>
          <w:rFonts w:ascii="Bookman Old Style" w:hAnsi="Bookman Old Style" w:eastAsia="Bookman Old Style" w:cs="Bookman Old Style"/>
        </w:rPr>
        <w:t xml:space="preserve"> 20_ </w:t>
      </w:r>
    </w:p>
    <w:sectPr w:rsidR="004D55AD" w:rsidSect="00922F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/>
      <w:pgMar w:top="238" w:right="1134" w:bottom="1134" w:left="1418" w:header="2041" w:footer="56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38240" w14:textId="77777777" w:rsidR="00CB3FBC" w:rsidRDefault="00CB3FBC">
      <w:r>
        <w:separator/>
      </w:r>
    </w:p>
  </w:endnote>
  <w:endnote w:type="continuationSeparator" w:id="0">
    <w:p w14:paraId="06FF1121" w14:textId="77777777" w:rsidR="00CB3FBC" w:rsidRDefault="00CB3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72347" w14:textId="77777777" w:rsidR="00922F76" w:rsidRDefault="00922F7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3101D" w14:textId="77777777" w:rsidR="004D55AD" w:rsidRDefault="009D72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708"/>
      </w:tabs>
      <w:ind w:right="759"/>
      <w:jc w:val="center"/>
      <w:rPr>
        <w:rFonts w:ascii="Montserrat Medium" w:eastAsia="Montserrat Medium" w:hAnsi="Montserrat Medium" w:cs="Montserrat Medium"/>
        <w:color w:val="737373"/>
        <w:sz w:val="16"/>
        <w:szCs w:val="16"/>
      </w:rPr>
    </w:pPr>
    <w:r>
      <w:rPr>
        <w:noProof/>
      </w:rPr>
      <w:drawing>
        <wp:anchor distT="0" distB="0" distL="114300" distR="114300" simplePos="0" relativeHeight="251662336" behindDoc="0" locked="0" layoutInCell="1" hidden="0" allowOverlap="1" wp14:anchorId="078F82BC" wp14:editId="27971FB2">
          <wp:simplePos x="0" y="0"/>
          <wp:positionH relativeFrom="column">
            <wp:posOffset>5715747</wp:posOffset>
          </wp:positionH>
          <wp:positionV relativeFrom="paragraph">
            <wp:posOffset>75565</wp:posOffset>
          </wp:positionV>
          <wp:extent cx="421005" cy="577215"/>
          <wp:effectExtent l="0" t="0" r="0" b="0"/>
          <wp:wrapSquare wrapText="bothSides" distT="0" distB="0" distL="114300" distR="114300"/>
          <wp:docPr id="185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1005" cy="5772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hidden="0" allowOverlap="1" wp14:anchorId="6BA7A862" wp14:editId="19F3A4B3">
          <wp:simplePos x="0" y="0"/>
          <wp:positionH relativeFrom="column">
            <wp:posOffset>-148328</wp:posOffset>
          </wp:positionH>
          <wp:positionV relativeFrom="paragraph">
            <wp:posOffset>79338</wp:posOffset>
          </wp:positionV>
          <wp:extent cx="422275" cy="558165"/>
          <wp:effectExtent l="0" t="0" r="0" b="0"/>
          <wp:wrapSquare wrapText="bothSides" distT="0" distB="0" distL="114300" distR="114300"/>
          <wp:docPr id="187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2275" cy="558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hidden="0" allowOverlap="1" wp14:anchorId="33022C7D" wp14:editId="7571797E">
              <wp:simplePos x="0" y="0"/>
              <wp:positionH relativeFrom="column">
                <wp:posOffset>2717800</wp:posOffset>
              </wp:positionH>
              <wp:positionV relativeFrom="paragraph">
                <wp:posOffset>63500</wp:posOffset>
              </wp:positionV>
              <wp:extent cx="3034665" cy="600710"/>
              <wp:effectExtent l="0" t="0" r="0" b="0"/>
              <wp:wrapNone/>
              <wp:docPr id="181" name="Rectángulo 1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33430" y="3484408"/>
                        <a:ext cx="3025140" cy="591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4695EB" w14:textId="77777777" w:rsidR="004D55AD" w:rsidRDefault="009D7277">
                          <w:pPr>
                            <w:ind w:left="75" w:right="50"/>
                            <w:jc w:val="right"/>
                            <w:textDirection w:val="btLr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color w:val="737373"/>
                              <w:sz w:val="16"/>
                            </w:rPr>
                            <w:t xml:space="preserve">Av. </w:t>
                          </w:r>
                          <w:proofErr w:type="spellStart"/>
                          <w:r>
                            <w:rPr>
                              <w:rFonts w:ascii="Montserrat Medium" w:eastAsia="Montserrat Medium" w:hAnsi="Montserrat Medium" w:cs="Montserrat Medium"/>
                              <w:color w:val="737373"/>
                              <w:sz w:val="16"/>
                            </w:rPr>
                            <w:t>Kabáh</w:t>
                          </w:r>
                          <w:proofErr w:type="spellEnd"/>
                          <w:r>
                            <w:rPr>
                              <w:rFonts w:ascii="Montserrat Medium" w:eastAsia="Montserrat Medium" w:hAnsi="Montserrat Medium" w:cs="Montserrat Medium"/>
                              <w:color w:val="737373"/>
                              <w:sz w:val="16"/>
                            </w:rPr>
                            <w:t xml:space="preserve"> km. 3 s/n Col. Centro C.P. 77500</w:t>
                          </w:r>
                        </w:p>
                        <w:p w14:paraId="13F20FD2" w14:textId="77777777" w:rsidR="004D55AD" w:rsidRDefault="009D7277">
                          <w:pPr>
                            <w:ind w:right="50"/>
                            <w:jc w:val="right"/>
                            <w:textDirection w:val="btLr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color w:val="737373"/>
                              <w:sz w:val="16"/>
                            </w:rPr>
                            <w:t xml:space="preserve">Cancún, Q. Roo. Tel. 01 (998) 8807432 </w:t>
                          </w:r>
                        </w:p>
                        <w:p w14:paraId="4855AEA6" w14:textId="77777777" w:rsidR="004D55AD" w:rsidRDefault="009D7277">
                          <w:pPr>
                            <w:ind w:right="50"/>
                            <w:jc w:val="right"/>
                            <w:textDirection w:val="btLr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color w:val="737373"/>
                              <w:sz w:val="16"/>
                            </w:rPr>
                            <w:t>e-mail: posgrado@itcancun.edu.mx</w:t>
                          </w:r>
                        </w:p>
                        <w:p w14:paraId="1A19FB76" w14:textId="77777777" w:rsidR="004D55AD" w:rsidRDefault="009D7277">
                          <w:pPr>
                            <w:ind w:right="50"/>
                            <w:jc w:val="right"/>
                            <w:textDirection w:val="btLr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b/>
                              <w:color w:val="7F7F7F"/>
                              <w:sz w:val="16"/>
                            </w:rPr>
                            <w:t xml:space="preserve"> www.tecnm.mx | www.itcancun.edu.mx</w:t>
                          </w:r>
                        </w:p>
                        <w:p w14:paraId="71D09995" w14:textId="77777777" w:rsidR="004D55AD" w:rsidRDefault="004D55AD">
                          <w:pPr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3022C7D" id="Rectángulo 181" o:spid="_x0000_s1028" style="position:absolute;left:0;text-align:left;margin-left:214pt;margin-top:5pt;width:238.95pt;height:47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" filled="f" stroked="f">
              <v:textbox inset="2.53958mm,1.2694mm,2.53958mm,1.2694mm">
                <w:txbxContent>
                  <w:p w14:paraId="294695EB" w14:textId="77777777" w:rsidR="004D55AD" w:rsidRDefault="009D7277">
                    <w:pPr>
                      <w:ind w:left="75" w:right="50"/>
                      <w:jc w:val="right"/>
                      <w:textDirection w:val="btLr"/>
                    </w:pPr>
                    <w:r>
                      <w:rPr>
                        <w:rFonts w:ascii="Montserrat Medium" w:eastAsia="Montserrat Medium" w:hAnsi="Montserrat Medium" w:cs="Montserrat Medium"/>
                        <w:color w:val="737373"/>
                        <w:sz w:val="16"/>
                      </w:rPr>
                      <w:t xml:space="preserve">Av. </w:t>
                    </w:r>
                    <w:proofErr w:type="spellStart"/>
                    <w:r>
                      <w:rPr>
                        <w:rFonts w:ascii="Montserrat Medium" w:eastAsia="Montserrat Medium" w:hAnsi="Montserrat Medium" w:cs="Montserrat Medium"/>
                        <w:color w:val="737373"/>
                        <w:sz w:val="16"/>
                      </w:rPr>
                      <w:t>Kabáh</w:t>
                    </w:r>
                    <w:proofErr w:type="spellEnd"/>
                    <w:r>
                      <w:rPr>
                        <w:rFonts w:ascii="Montserrat Medium" w:eastAsia="Montserrat Medium" w:hAnsi="Montserrat Medium" w:cs="Montserrat Medium"/>
                        <w:color w:val="737373"/>
                        <w:sz w:val="16"/>
                      </w:rPr>
                      <w:t xml:space="preserve"> km. 3 s/n Col. Centro C.P. 77500</w:t>
                    </w:r>
                  </w:p>
                  <w:p w14:paraId="13F20FD2" w14:textId="77777777" w:rsidR="004D55AD" w:rsidRDefault="009D7277">
                    <w:pPr>
                      <w:ind w:right="50"/>
                      <w:jc w:val="right"/>
                      <w:textDirection w:val="btLr"/>
                    </w:pPr>
                    <w:r>
                      <w:rPr>
                        <w:rFonts w:ascii="Montserrat Medium" w:eastAsia="Montserrat Medium" w:hAnsi="Montserrat Medium" w:cs="Montserrat Medium"/>
                        <w:color w:val="737373"/>
                        <w:sz w:val="16"/>
                      </w:rPr>
                      <w:t xml:space="preserve">Cancún, Q. Roo. Tel. 01 (998) 8807432 </w:t>
                    </w:r>
                  </w:p>
                  <w:p w14:paraId="4855AEA6" w14:textId="77777777" w:rsidR="004D55AD" w:rsidRDefault="009D7277">
                    <w:pPr>
                      <w:ind w:right="50"/>
                      <w:jc w:val="right"/>
                      <w:textDirection w:val="btLr"/>
                    </w:pPr>
                    <w:r>
                      <w:rPr>
                        <w:rFonts w:ascii="Montserrat Medium" w:eastAsia="Montserrat Medium" w:hAnsi="Montserrat Medium" w:cs="Montserrat Medium"/>
                        <w:color w:val="737373"/>
                        <w:sz w:val="16"/>
                      </w:rPr>
                      <w:t>e-mail: posgrado@itcancun.edu.mx</w:t>
                    </w:r>
                  </w:p>
                  <w:p w14:paraId="1A19FB76" w14:textId="77777777" w:rsidR="004D55AD" w:rsidRDefault="009D7277">
                    <w:pPr>
                      <w:ind w:right="50"/>
                      <w:jc w:val="right"/>
                      <w:textDirection w:val="btLr"/>
                    </w:pPr>
                    <w:r>
                      <w:rPr>
                        <w:rFonts w:ascii="Montserrat Medium" w:eastAsia="Montserrat Medium" w:hAnsi="Montserrat Medium" w:cs="Montserrat Medium"/>
                        <w:b/>
                        <w:color w:val="7F7F7F"/>
                        <w:sz w:val="16"/>
                      </w:rPr>
                      <w:t xml:space="preserve"> www.tecnm.mx | www.itcancun.edu.mx</w:t>
                    </w:r>
                  </w:p>
                  <w:p w14:paraId="71D09995" w14:textId="77777777" w:rsidR="004D55AD" w:rsidRDefault="004D55AD">
                    <w:pPr>
                      <w:jc w:val="right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hidden="0" allowOverlap="1" wp14:anchorId="1D4EDEEC" wp14:editId="75CAB8DB">
              <wp:simplePos x="0" y="0"/>
              <wp:positionH relativeFrom="column">
                <wp:posOffset>203200</wp:posOffset>
              </wp:positionH>
              <wp:positionV relativeFrom="paragraph">
                <wp:posOffset>76200</wp:posOffset>
              </wp:positionV>
              <wp:extent cx="3034665" cy="600710"/>
              <wp:effectExtent l="0" t="0" r="0" b="0"/>
              <wp:wrapNone/>
              <wp:docPr id="180" name="Rectángulo 1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33430" y="3484408"/>
                        <a:ext cx="3025140" cy="591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CE22F1" w14:textId="77777777" w:rsidR="004D55AD" w:rsidRDefault="009D7277">
                          <w:pPr>
                            <w:ind w:right="50"/>
                            <w:textDirection w:val="btLr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color w:val="737373"/>
                              <w:sz w:val="16"/>
                            </w:rPr>
                            <w:t>Av. Insurgentes No. 330, C.P. 77013</w:t>
                          </w:r>
                        </w:p>
                        <w:p w14:paraId="571F489F" w14:textId="77777777" w:rsidR="004D55AD" w:rsidRDefault="009D7277">
                          <w:pPr>
                            <w:ind w:right="50"/>
                            <w:textDirection w:val="btLr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color w:val="737373"/>
                              <w:sz w:val="16"/>
                            </w:rPr>
                            <w:t>Chetumal, Q. Roo. Tel. 01 (983) 8321019</w:t>
                          </w:r>
                        </w:p>
                        <w:p w14:paraId="6631EA21" w14:textId="77777777" w:rsidR="004D55AD" w:rsidRDefault="009D7277">
                          <w:pPr>
                            <w:ind w:right="50"/>
                            <w:textDirection w:val="btLr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color w:val="737373"/>
                              <w:sz w:val="16"/>
                            </w:rPr>
                            <w:t>e-mail: posgrado@itchetumal.edu.mx</w:t>
                          </w:r>
                        </w:p>
                        <w:p w14:paraId="23EFE32F" w14:textId="77777777" w:rsidR="004D55AD" w:rsidRDefault="009D7277">
                          <w:pPr>
                            <w:ind w:right="50"/>
                            <w:textDirection w:val="btLr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b/>
                              <w:color w:val="7F7F7F"/>
                              <w:sz w:val="16"/>
                            </w:rPr>
                            <w:t>www.tecnm.mx | www.itchetumal.edu.mx</w:t>
                          </w:r>
                        </w:p>
                        <w:p w14:paraId="44EB4AD4" w14:textId="77777777" w:rsidR="004D55AD" w:rsidRDefault="004D55AD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D4EDEEC" id="Rectángulo 180" o:spid="_x0000_s1029" style="position:absolute;left:0;text-align:left;margin-left:16pt;margin-top:6pt;width:238.95pt;height:47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" filled="f" stroked="f">
              <v:textbox inset="2.53958mm,1.2694mm,2.53958mm,1.2694mm">
                <w:txbxContent>
                  <w:p w14:paraId="38CE22F1" w14:textId="77777777" w:rsidR="004D55AD" w:rsidRDefault="009D7277">
                    <w:pPr>
                      <w:ind w:right="50"/>
                      <w:textDirection w:val="btLr"/>
                    </w:pPr>
                    <w:r>
                      <w:rPr>
                        <w:rFonts w:ascii="Montserrat Medium" w:eastAsia="Montserrat Medium" w:hAnsi="Montserrat Medium" w:cs="Montserrat Medium"/>
                        <w:color w:val="737373"/>
                        <w:sz w:val="16"/>
                      </w:rPr>
                      <w:t>Av. Insurgentes No. 330, C.P. 77013</w:t>
                    </w:r>
                  </w:p>
                  <w:p w14:paraId="571F489F" w14:textId="77777777" w:rsidR="004D55AD" w:rsidRDefault="009D7277">
                    <w:pPr>
                      <w:ind w:right="50"/>
                      <w:textDirection w:val="btLr"/>
                    </w:pPr>
                    <w:r>
                      <w:rPr>
                        <w:rFonts w:ascii="Montserrat Medium" w:eastAsia="Montserrat Medium" w:hAnsi="Montserrat Medium" w:cs="Montserrat Medium"/>
                        <w:color w:val="737373"/>
                        <w:sz w:val="16"/>
                      </w:rPr>
                      <w:t>Chetumal, Q. Roo. Tel. 01 (983) 8321019</w:t>
                    </w:r>
                  </w:p>
                  <w:p w14:paraId="6631EA21" w14:textId="77777777" w:rsidR="004D55AD" w:rsidRDefault="009D7277">
                    <w:pPr>
                      <w:ind w:right="50"/>
                      <w:textDirection w:val="btLr"/>
                    </w:pPr>
                    <w:r>
                      <w:rPr>
                        <w:rFonts w:ascii="Montserrat Medium" w:eastAsia="Montserrat Medium" w:hAnsi="Montserrat Medium" w:cs="Montserrat Medium"/>
                        <w:color w:val="737373"/>
                        <w:sz w:val="16"/>
                      </w:rPr>
                      <w:t>e-mail: posgrado@itchetumal.edu.mx</w:t>
                    </w:r>
                  </w:p>
                  <w:p w14:paraId="23EFE32F" w14:textId="77777777" w:rsidR="004D55AD" w:rsidRDefault="009D7277">
                    <w:pPr>
                      <w:ind w:right="50"/>
                      <w:textDirection w:val="btLr"/>
                    </w:pPr>
                    <w:r>
                      <w:rPr>
                        <w:rFonts w:ascii="Montserrat Medium" w:eastAsia="Montserrat Medium" w:hAnsi="Montserrat Medium" w:cs="Montserrat Medium"/>
                        <w:b/>
                        <w:color w:val="7F7F7F"/>
                        <w:sz w:val="16"/>
                      </w:rPr>
                      <w:t>www.tecnm.mx | www.itchetumal.edu.mx</w:t>
                    </w:r>
                  </w:p>
                  <w:p w14:paraId="44EB4AD4" w14:textId="77777777" w:rsidR="004D55AD" w:rsidRDefault="004D55AD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14:paraId="6E8E1F38" w14:textId="77777777" w:rsidR="004D55AD" w:rsidRDefault="004D55AD">
    <w:pPr>
      <w:pBdr>
        <w:top w:val="nil"/>
        <w:left w:val="nil"/>
        <w:bottom w:val="nil"/>
        <w:right w:val="nil"/>
        <w:between w:val="nil"/>
      </w:pBdr>
      <w:spacing w:before="75" w:after="75"/>
      <w:ind w:left="75" w:right="75"/>
      <w:jc w:val="center"/>
      <w:rPr>
        <w:rFonts w:ascii="Montserrat Medium" w:eastAsia="Montserrat Medium" w:hAnsi="Montserrat Medium" w:cs="Montserrat Medium"/>
        <w:color w:val="737373"/>
        <w:sz w:val="16"/>
        <w:szCs w:val="16"/>
      </w:rPr>
    </w:pPr>
  </w:p>
  <w:p w14:paraId="5D509CC1" w14:textId="77777777" w:rsidR="004D55AD" w:rsidRDefault="004D55AD">
    <w:pPr>
      <w:pBdr>
        <w:top w:val="nil"/>
        <w:left w:val="nil"/>
        <w:bottom w:val="nil"/>
        <w:right w:val="nil"/>
        <w:between w:val="nil"/>
      </w:pBdr>
      <w:ind w:left="75" w:right="4445"/>
      <w:jc w:val="center"/>
      <w:rPr>
        <w:rFonts w:ascii="Montserrat Medium" w:eastAsia="Montserrat Medium" w:hAnsi="Montserrat Medium" w:cs="Montserrat Medium"/>
        <w:color w:val="737373"/>
        <w:sz w:val="16"/>
        <w:szCs w:val="16"/>
      </w:rPr>
    </w:pPr>
  </w:p>
  <w:p w14:paraId="789A8A3A" w14:textId="77777777" w:rsidR="004D55AD" w:rsidRDefault="004D55A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678"/>
      </w:tabs>
      <w:ind w:right="759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5193D" w14:textId="77777777" w:rsidR="00922F76" w:rsidRDefault="00922F7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5F90A" w14:textId="77777777" w:rsidR="00CB3FBC" w:rsidRDefault="00CB3FBC">
      <w:r>
        <w:separator/>
      </w:r>
    </w:p>
  </w:footnote>
  <w:footnote w:type="continuationSeparator" w:id="0">
    <w:p w14:paraId="1989E59F" w14:textId="77777777" w:rsidR="00CB3FBC" w:rsidRDefault="00CB3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5B890" w14:textId="77777777" w:rsidR="00922F76" w:rsidRDefault="00922F7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8A93C" w14:textId="248CBC28" w:rsidR="004D55AD" w:rsidRDefault="00922F7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817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06693366" wp14:editId="6671B0D2">
              <wp:simplePos x="0" y="0"/>
              <wp:positionH relativeFrom="column">
                <wp:posOffset>2447925</wp:posOffset>
              </wp:positionH>
              <wp:positionV relativeFrom="paragraph">
                <wp:posOffset>-828040</wp:posOffset>
              </wp:positionV>
              <wp:extent cx="4267200" cy="572861"/>
              <wp:effectExtent l="0" t="0" r="0" b="0"/>
              <wp:wrapNone/>
              <wp:docPr id="182" name="Rectángulo 1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67200" cy="57286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22A171" w14:textId="77777777" w:rsidR="004D55AD" w:rsidRDefault="009D7277">
                          <w:pPr>
                            <w:ind w:right="75"/>
                            <w:jc w:val="right"/>
                            <w:textDirection w:val="btLr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b/>
                              <w:color w:val="808080"/>
                              <w:sz w:val="16"/>
                            </w:rPr>
                            <w:t>Instituto Tecnológico de Chetumal</w:t>
                          </w:r>
                        </w:p>
                        <w:p w14:paraId="34985DDE" w14:textId="77777777" w:rsidR="004D55AD" w:rsidRDefault="009D7277">
                          <w:pPr>
                            <w:ind w:right="75"/>
                            <w:jc w:val="right"/>
                            <w:textDirection w:val="btLr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b/>
                              <w:color w:val="808080"/>
                              <w:sz w:val="16"/>
                            </w:rPr>
                            <w:t>Instituto Tecnológico de Cancún</w:t>
                          </w:r>
                        </w:p>
                        <w:p w14:paraId="5455E431" w14:textId="77777777" w:rsidR="004D55AD" w:rsidRDefault="009D7277">
                          <w:pPr>
                            <w:ind w:right="75"/>
                            <w:jc w:val="right"/>
                            <w:textDirection w:val="btLr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color w:val="808080"/>
                              <w:sz w:val="14"/>
                            </w:rPr>
                            <w:t>Subdirección Académica</w:t>
                          </w:r>
                        </w:p>
                        <w:p w14:paraId="7E1FFDC5" w14:textId="77777777" w:rsidR="004D55AD" w:rsidRDefault="009D7277">
                          <w:pPr>
                            <w:ind w:right="75"/>
                            <w:jc w:val="right"/>
                            <w:textDirection w:val="btLr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color w:val="808080"/>
                              <w:sz w:val="14"/>
                            </w:rPr>
                            <w:t>División de Estudios de Posgrado e Investigación</w:t>
                          </w:r>
                        </w:p>
                        <w:p w14:paraId="2C5763D5" w14:textId="77777777" w:rsidR="004D55AD" w:rsidRDefault="004D55AD">
                          <w:pPr>
                            <w:jc w:val="right"/>
                            <w:textDirection w:val="btLr"/>
                          </w:pPr>
                        </w:p>
                        <w:p w14:paraId="2F9DA032" w14:textId="77777777" w:rsidR="004D55AD" w:rsidRDefault="004D55AD">
                          <w:pPr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693366" id="Rectángulo 182" o:spid="_x0000_s1026" style="position:absolute;margin-left:192.75pt;margin-top:-65.2pt;width:336pt;height:45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" filled="f" stroked="f">
              <v:textbox inset="2.53958mm,1.2694mm,2.53958mm,1.2694mm">
                <w:txbxContent>
                  <w:p w14:paraId="7D22A171" w14:textId="77777777" w:rsidR="004D55AD" w:rsidRDefault="009D7277">
                    <w:pPr>
                      <w:ind w:right="75"/>
                      <w:jc w:val="right"/>
                      <w:textDirection w:val="btLr"/>
                    </w:pPr>
                    <w:r>
                      <w:rPr>
                        <w:rFonts w:ascii="Montserrat Medium" w:eastAsia="Montserrat Medium" w:hAnsi="Montserrat Medium" w:cs="Montserrat Medium"/>
                        <w:b/>
                        <w:color w:val="808080"/>
                        <w:sz w:val="16"/>
                      </w:rPr>
                      <w:t>Instituto Tecnológico de Chetumal</w:t>
                    </w:r>
                  </w:p>
                  <w:p w14:paraId="34985DDE" w14:textId="77777777" w:rsidR="004D55AD" w:rsidRDefault="009D7277">
                    <w:pPr>
                      <w:ind w:right="75"/>
                      <w:jc w:val="right"/>
                      <w:textDirection w:val="btLr"/>
                    </w:pPr>
                    <w:r>
                      <w:rPr>
                        <w:rFonts w:ascii="Montserrat Medium" w:eastAsia="Montserrat Medium" w:hAnsi="Montserrat Medium" w:cs="Montserrat Medium"/>
                        <w:b/>
                        <w:color w:val="808080"/>
                        <w:sz w:val="16"/>
                      </w:rPr>
                      <w:t>Instituto Tecnológico de Cancún</w:t>
                    </w:r>
                  </w:p>
                  <w:p w14:paraId="5455E431" w14:textId="77777777" w:rsidR="004D55AD" w:rsidRDefault="009D7277">
                    <w:pPr>
                      <w:ind w:right="75"/>
                      <w:jc w:val="right"/>
                      <w:textDirection w:val="btLr"/>
                    </w:pPr>
                    <w:r>
                      <w:rPr>
                        <w:rFonts w:ascii="Montserrat Medium" w:eastAsia="Montserrat Medium" w:hAnsi="Montserrat Medium" w:cs="Montserrat Medium"/>
                        <w:color w:val="808080"/>
                        <w:sz w:val="14"/>
                      </w:rPr>
                      <w:t>Subdirección Académica</w:t>
                    </w:r>
                  </w:p>
                  <w:p w14:paraId="7E1FFDC5" w14:textId="77777777" w:rsidR="004D55AD" w:rsidRDefault="009D7277">
                    <w:pPr>
                      <w:ind w:right="75"/>
                      <w:jc w:val="right"/>
                      <w:textDirection w:val="btLr"/>
                    </w:pPr>
                    <w:r>
                      <w:rPr>
                        <w:rFonts w:ascii="Montserrat Medium" w:eastAsia="Montserrat Medium" w:hAnsi="Montserrat Medium" w:cs="Montserrat Medium"/>
                        <w:color w:val="808080"/>
                        <w:sz w:val="14"/>
                      </w:rPr>
                      <w:t>División de Estudios de Posgrado e Investigación</w:t>
                    </w:r>
                  </w:p>
                  <w:p w14:paraId="2C5763D5" w14:textId="77777777" w:rsidR="004D55AD" w:rsidRDefault="004D55AD">
                    <w:pPr>
                      <w:jc w:val="right"/>
                      <w:textDirection w:val="btLr"/>
                    </w:pPr>
                  </w:p>
                  <w:p w14:paraId="2F9DA032" w14:textId="77777777" w:rsidR="004D55AD" w:rsidRDefault="004D55AD">
                    <w:pPr>
                      <w:jc w:val="right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3D748CE1" wp14:editId="0748E0AF">
          <wp:simplePos x="0" y="0"/>
          <wp:positionH relativeFrom="column">
            <wp:posOffset>-695325</wp:posOffset>
          </wp:positionH>
          <wp:positionV relativeFrom="paragraph">
            <wp:posOffset>-781050</wp:posOffset>
          </wp:positionV>
          <wp:extent cx="3354070" cy="419735"/>
          <wp:effectExtent l="0" t="0" r="0" b="0"/>
          <wp:wrapNone/>
          <wp:docPr id="3" name="Imagen 3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Text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4070" cy="419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5E29B" w14:textId="77777777" w:rsidR="00922F76" w:rsidRDefault="00922F7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14b6c662-55e7-4c5e-8000-fa3de0307a36"/>
  </w:docVars>
  <w:rsids>
    <w:rsidRoot w:val="004D55AD"/>
    <w:rsid w:val="000C1470"/>
    <w:rsid w:val="003C303D"/>
    <w:rsid w:val="004D55AD"/>
    <w:rsid w:val="00690BF7"/>
    <w:rsid w:val="007C5977"/>
    <w:rsid w:val="00922F76"/>
    <w:rsid w:val="009D7277"/>
    <w:rsid w:val="00C55ED5"/>
    <w:rsid w:val="00CB3FBC"/>
    <w:rsid w:val="00D3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75AE9C"/>
  <w15:docId w15:val="{D671F234-87F8-4C21-9A48-6ADAF1EBF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791"/>
    <w:rPr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customStyle="1" w:styleId="Mencinsinresolver1">
    <w:name w:val="Mención sin resolver1"/>
    <w:basedOn w:val="Fuentedeprrafopredeter"/>
    <w:rsid w:val="0085752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semiHidden/>
    <w:unhideWhenUsed/>
    <w:rsid w:val="00D35007"/>
    <w:rPr>
      <w:color w:val="800080" w:themeColor="followedHyperlink"/>
      <w:u w:val="single"/>
    </w:rPr>
  </w:style>
  <w:style w:type="table" w:customStyle="1" w:styleId="TableNormal0">
    <w:name w:val="Table Normal"/>
    <w:uiPriority w:val="2"/>
    <w:semiHidden/>
    <w:unhideWhenUsed/>
    <w:qFormat/>
    <w:rsid w:val="00C86A8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86A83"/>
    <w:pPr>
      <w:widowControl w:val="0"/>
      <w:autoSpaceDE w:val="0"/>
      <w:autoSpaceDN w:val="0"/>
      <w:spacing w:before="1" w:line="247" w:lineRule="exact"/>
      <w:ind w:left="105"/>
    </w:pPr>
    <w:rPr>
      <w:rFonts w:ascii="Calibri" w:eastAsia="Calibri" w:hAnsi="Calibri" w:cs="Calibri"/>
      <w:sz w:val="22"/>
      <w:szCs w:val="22"/>
      <w:lang w:val="es-ES" w:bidi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a8VxgcmT7oGaCReMxU1lZDbRxQ==">AMUW2mXeMGEsJ+K05Y82gvLGIvAL1JpPlA2IQW9avPCprUDuF0ORWpayXLZkx1nKbGSQfecH+aNag6IXL+3cvZRXbNh4sHZ7YlmYU2+bJ7rqG6h3Vb2/27miuUEgAK2aFYmwSRB8KIfx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750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GUSTAVO PEREZ</cp:lastModifiedBy>
  <cp:revision>2</cp:revision>
  <dcterms:created xsi:type="dcterms:W3CDTF">2025-11-04T17:39:00Z</dcterms:created>
  <dcterms:modified xsi:type="dcterms:W3CDTF">2025-11-04T17:39:00Z</dcterms:modified>
</cp:coreProperties>
</file>